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62" w:rsidRDefault="00737662" w:rsidP="007376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3486150" cy="877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derSource logo FIN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918" cy="88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62" w:rsidRDefault="00737662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37662" w:rsidRDefault="00737662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16213" w:rsidRDefault="00737662" w:rsidP="007376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Links to News Stories</w:t>
      </w:r>
    </w:p>
    <w:p w:rsidR="00737662" w:rsidRPr="008A2E61" w:rsidRDefault="00737662" w:rsidP="00737662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A2E61">
        <w:rPr>
          <w:rFonts w:ascii="Arial" w:hAnsi="Arial" w:cs="Arial"/>
          <w:b/>
          <w:color w:val="FF0000"/>
          <w:sz w:val="32"/>
          <w:szCs w:val="32"/>
        </w:rPr>
        <w:t xml:space="preserve">Updated </w:t>
      </w:r>
      <w:r w:rsidR="0093374B" w:rsidRPr="008A2E61">
        <w:rPr>
          <w:rFonts w:ascii="Arial" w:hAnsi="Arial" w:cs="Arial"/>
          <w:b/>
          <w:color w:val="FF0000"/>
          <w:sz w:val="32"/>
          <w:szCs w:val="32"/>
        </w:rPr>
        <w:t>12/10/2020</w:t>
      </w:r>
    </w:p>
    <w:p w:rsidR="00B81E5E" w:rsidRPr="00530CB5" w:rsidRDefault="00B81E5E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E5E" w:rsidRPr="008A2E61" w:rsidRDefault="0093374B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2E61">
        <w:rPr>
          <w:rFonts w:ascii="Arial" w:hAnsi="Arial" w:cs="Arial"/>
          <w:b/>
          <w:color w:val="000000" w:themeColor="text1"/>
          <w:sz w:val="24"/>
          <w:szCs w:val="24"/>
        </w:rPr>
        <w:t>First Coast New Story December 8, 2020 – ElderSource Has Resources for Isolated Seniors</w:t>
      </w:r>
    </w:p>
    <w:p w:rsidR="0093374B" w:rsidRPr="008A2E61" w:rsidRDefault="008A2E61" w:rsidP="008A2E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Pr="008A2E61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https://www.firstcoastnews.com/article/news/health/coronavirus/holidays-and-covid-19-mean-isolation-and-depression-to-many-seniors/77-14ff6a9f-d8ed-43d4-9101-6e8779b6b9f3</w:t>
        </w:r>
      </w:hyperlink>
    </w:p>
    <w:p w:rsidR="008A2E61" w:rsidRPr="008A2E61" w:rsidRDefault="008A2E61" w:rsidP="008A2E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3374B" w:rsidRPr="008A2E61" w:rsidRDefault="0093374B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2E61">
        <w:rPr>
          <w:rFonts w:ascii="Arial" w:hAnsi="Arial" w:cs="Arial"/>
          <w:b/>
          <w:color w:val="000000" w:themeColor="text1"/>
          <w:sz w:val="24"/>
          <w:szCs w:val="24"/>
        </w:rPr>
        <w:t xml:space="preserve">WJXT </w:t>
      </w:r>
      <w:proofErr w:type="gramStart"/>
      <w:r w:rsidRPr="008A2E61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proofErr w:type="gramEnd"/>
      <w:r w:rsidRPr="008A2E61">
        <w:rPr>
          <w:rFonts w:ascii="Arial" w:hAnsi="Arial" w:cs="Arial"/>
          <w:b/>
          <w:color w:val="000000" w:themeColor="text1"/>
          <w:sz w:val="24"/>
          <w:szCs w:val="24"/>
        </w:rPr>
        <w:t xml:space="preserve"> Morning Show December 4, 2020 – Medicare Open Enrollment Ending; Resources for Seniors and Loneliness</w:t>
      </w:r>
    </w:p>
    <w:p w:rsidR="008A2E61" w:rsidRPr="008A2E61" w:rsidRDefault="008A2E61" w:rsidP="008A2E61">
      <w:pPr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8A2E61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https://www.news4jax.com/video/morning-show/2020/12/04/medicare-open-enrollment-ends-monday/</w:t>
        </w:r>
      </w:hyperlink>
    </w:p>
    <w:p w:rsidR="008A2E61" w:rsidRPr="008A2E61" w:rsidRDefault="008A2E61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2E61" w:rsidRPr="008A2E61" w:rsidRDefault="008A2E61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2E61">
        <w:rPr>
          <w:rFonts w:ascii="Arial" w:hAnsi="Arial" w:cs="Arial"/>
          <w:b/>
          <w:color w:val="000000" w:themeColor="text1"/>
          <w:sz w:val="24"/>
          <w:szCs w:val="24"/>
        </w:rPr>
        <w:t>Times Union Story Dec 5, 2020 – Caregiving Joys and Challenges</w:t>
      </w:r>
    </w:p>
    <w:p w:rsidR="008A2E61" w:rsidRDefault="008A2E61" w:rsidP="008A2E61">
      <w:pPr>
        <w:rPr>
          <w:rFonts w:eastAsia="Times New Roman"/>
        </w:rPr>
      </w:pPr>
      <w:hyperlink r:id="rId7" w:history="1">
        <w:r w:rsidRPr="008A2E61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https://www.jacksonville.com/story/news/nonprofits/2020/12/05/just-breathe-jacksonville-caregiver-shares-joys-struggles/6395176002/</w:t>
        </w:r>
      </w:hyperlink>
    </w:p>
    <w:p w:rsidR="0093374B" w:rsidRPr="00530CB5" w:rsidRDefault="0093374B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E5E" w:rsidRPr="00530CB5" w:rsidRDefault="00B81E5E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Ponte </w:t>
      </w:r>
      <w:proofErr w:type="spellStart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Vedra</w:t>
      </w:r>
      <w:proofErr w:type="spellEnd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 Recorder May 7, 2020 – ElderSource Helpline Provides Resources</w:t>
      </w:r>
    </w:p>
    <w:p w:rsidR="00365C99" w:rsidRPr="00530CB5" w:rsidRDefault="008A2E61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365C99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https://pontevedrarecorder.com/stories/eldersource-helpline-provides-resources-for-isolated-seniors-caregivers,10929</w:t>
        </w:r>
      </w:hyperlink>
    </w:p>
    <w:p w:rsidR="002C3D29" w:rsidRPr="00530CB5" w:rsidRDefault="002C3D29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E5E" w:rsidRPr="00530CB5" w:rsidRDefault="00B81E5E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Fernandina Beach </w:t>
      </w:r>
      <w:proofErr w:type="spellStart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NewsLeader</w:t>
      </w:r>
      <w:proofErr w:type="spellEnd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 April 16, 2020 – ElderSource HelpLine Open</w:t>
      </w:r>
    </w:p>
    <w:p w:rsidR="002C3D29" w:rsidRPr="00530CB5" w:rsidRDefault="008A2E61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2C3D29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https://www.fbnewsleader.com/regional/eldersource-opens-senior-help-line</w:t>
        </w:r>
      </w:hyperlink>
    </w:p>
    <w:p w:rsidR="002C3D29" w:rsidRPr="00530CB5" w:rsidRDefault="002C3D29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E5E" w:rsidRPr="00530CB5" w:rsidRDefault="00B81E5E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Nassau County Record April 14, 2020 – ElderSource HelpLine Open</w:t>
      </w:r>
    </w:p>
    <w:p w:rsidR="002C3D29" w:rsidRPr="00530CB5" w:rsidRDefault="008A2E61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2C3D29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https://www.newsbreak.com/news/0Ol317h2/eldersource-opens-senior-help-line</w:t>
        </w:r>
      </w:hyperlink>
      <w:r w:rsidR="002C3D29" w:rsidRPr="00530CB5">
        <w:rPr>
          <w:rFonts w:ascii="Arial" w:hAnsi="Arial" w:cs="Arial"/>
          <w:color w:val="000000" w:themeColor="text1"/>
          <w:sz w:val="24"/>
          <w:szCs w:val="24"/>
        </w:rPr>
        <w:t xml:space="preserve">  (I </w:t>
      </w:r>
      <w:proofErr w:type="gramStart"/>
      <w:r w:rsidR="002C3D29" w:rsidRPr="00530CB5">
        <w:rPr>
          <w:rFonts w:ascii="Arial" w:hAnsi="Arial" w:cs="Arial"/>
          <w:color w:val="000000" w:themeColor="text1"/>
          <w:sz w:val="24"/>
          <w:szCs w:val="24"/>
        </w:rPr>
        <w:t>can’t</w:t>
      </w:r>
      <w:proofErr w:type="gramEnd"/>
      <w:r w:rsidR="002C3D29" w:rsidRPr="00530CB5">
        <w:rPr>
          <w:rFonts w:ascii="Arial" w:hAnsi="Arial" w:cs="Arial"/>
          <w:color w:val="000000" w:themeColor="text1"/>
          <w:sz w:val="24"/>
          <w:szCs w:val="24"/>
        </w:rPr>
        <w:t xml:space="preserve"> see the whole story)</w:t>
      </w:r>
    </w:p>
    <w:p w:rsidR="002C3D29" w:rsidRPr="00530CB5" w:rsidRDefault="002C3D29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E5E" w:rsidRPr="00530CB5" w:rsidRDefault="00B81E5E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WOKV Radio </w:t>
      </w:r>
      <w:r w:rsidR="008A35E0"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April 9, 2020 – Memorial Hospital partners with City of </w:t>
      </w:r>
      <w:proofErr w:type="spellStart"/>
      <w:r w:rsidR="008A35E0" w:rsidRPr="00530CB5">
        <w:rPr>
          <w:rFonts w:ascii="Arial" w:hAnsi="Arial" w:cs="Arial"/>
          <w:b/>
          <w:color w:val="000000" w:themeColor="text1"/>
          <w:sz w:val="24"/>
          <w:szCs w:val="24"/>
        </w:rPr>
        <w:t>Jax</w:t>
      </w:r>
      <w:proofErr w:type="spellEnd"/>
      <w:r w:rsidR="008A35E0"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 and ElderSource to launch support line</w:t>
      </w:r>
    </w:p>
    <w:p w:rsidR="002C3D29" w:rsidRPr="00530CB5" w:rsidRDefault="008A2E61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2C3D29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https://www.wokv.com/news/local/memorial-hospital-partners-with-city-jacksonville-eldersource-launch-new-support-line/fs1UNRx0hB0bzMXLJTNkVI/</w:t>
        </w:r>
      </w:hyperlink>
    </w:p>
    <w:p w:rsidR="002C3D29" w:rsidRPr="00530CB5" w:rsidRDefault="002C3D29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35E0" w:rsidRPr="00530CB5" w:rsidRDefault="008A35E0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First Coast News April 20, 2020 – Icemen and Florida Blue Present Virtual 5k </w:t>
      </w:r>
      <w:proofErr w:type="gramStart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Run</w:t>
      </w:r>
      <w:proofErr w:type="gramEnd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 to benefit ElderSource</w:t>
      </w:r>
    </w:p>
    <w:p w:rsidR="002C3D29" w:rsidRPr="00530CB5" w:rsidRDefault="008A2E61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="002C3D29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https://www.firstcoastnews.com/article/sports/icemen-virtual-5k/77-1e65a01f-93c7-47c6-b1de-af743cc2d175</w:t>
        </w:r>
      </w:hyperlink>
    </w:p>
    <w:p w:rsidR="002C3D29" w:rsidRPr="00530CB5" w:rsidRDefault="002C3D29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35E0" w:rsidRPr="00530CB5" w:rsidRDefault="00D428A0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Times-Union April 3, 2020 – Virtual Volunteers Need to Help Seniors</w:t>
      </w:r>
    </w:p>
    <w:p w:rsidR="002C3D29" w:rsidRPr="00530CB5" w:rsidRDefault="008A2E61" w:rsidP="00416213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2C3D29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https://www.palmbeachpost.com/news/20200403/coronavirus-virtual-volunteersrsquo-needed-to-help-at-risk-kids-seniors-in-jacksonville-area</w:t>
        </w:r>
      </w:hyperlink>
    </w:p>
    <w:p w:rsidR="00D428A0" w:rsidRPr="00530CB5" w:rsidRDefault="00D428A0" w:rsidP="00416213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</w:p>
    <w:p w:rsidR="00D428A0" w:rsidRPr="00530CB5" w:rsidRDefault="00D428A0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Jax</w:t>
      </w:r>
      <w:proofErr w:type="spellEnd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 Chamber Newsletter April 8, 2020 – Memorial </w:t>
      </w:r>
      <w:proofErr w:type="gramStart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Partners</w:t>
      </w:r>
      <w:proofErr w:type="gramEnd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 with Mayor, City of </w:t>
      </w:r>
      <w:proofErr w:type="spellStart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Jax</w:t>
      </w:r>
      <w:proofErr w:type="spellEnd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 and ElderSource</w:t>
      </w:r>
    </w:p>
    <w:p w:rsidR="002C3D29" w:rsidRPr="00530CB5" w:rsidRDefault="008A2E61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2C3D29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https://www.myjaxchamber.com/news/2020/04/08/member-news/memorial-partners-with-mayor-city-of-jacksonville-and-eldersource/</w:t>
        </w:r>
      </w:hyperlink>
    </w:p>
    <w:p w:rsidR="002C3D29" w:rsidRPr="00530CB5" w:rsidRDefault="002C3D29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428A0" w:rsidRPr="00530CB5" w:rsidRDefault="00D428A0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The Baker County Press April 29, 2020 – ElderSource Helpline ‘crucial source’ during pandemic</w:t>
      </w:r>
    </w:p>
    <w:p w:rsidR="002C3D29" w:rsidRPr="00530CB5" w:rsidRDefault="008A2E61" w:rsidP="00416213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hyperlink r:id="rId15" w:history="1">
        <w:r w:rsidR="002C3D29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https://newstral.com/en/article/en/1151065228/eldersource-s-help-line-crucial-source-during-pandemic</w:t>
        </w:r>
      </w:hyperlink>
    </w:p>
    <w:p w:rsidR="00416213" w:rsidRPr="00530CB5" w:rsidRDefault="00416213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57EE9" w:rsidRPr="00530CB5" w:rsidRDefault="00D57EE9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7525" w:rsidRPr="00530CB5" w:rsidRDefault="00530CB5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 xml:space="preserve">Times-Union on April 19, 2020 – Op-Ed Piece Support for </w:t>
      </w:r>
      <w:proofErr w:type="gramStart"/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Seniors</w:t>
      </w:r>
      <w:proofErr w:type="gramEnd"/>
    </w:p>
    <w:p w:rsidR="002C3D29" w:rsidRPr="00530CB5" w:rsidRDefault="008A2E61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="00547525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https://www.jacksonville.com/opinion/20200419/support-available-for-seniors</w:t>
        </w:r>
      </w:hyperlink>
    </w:p>
    <w:p w:rsidR="002C3D29" w:rsidRPr="00530CB5" w:rsidRDefault="002C3D29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3D29" w:rsidRPr="00530CB5" w:rsidRDefault="002C3D29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E5E" w:rsidRPr="00530CB5" w:rsidRDefault="00B81E5E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Daigle Creative Q1 and Q2 Initiatives and ROI Report</w:t>
      </w:r>
    </w:p>
    <w:p w:rsidR="00B81E5E" w:rsidRPr="00530CB5" w:rsidRDefault="008A2E61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7" w:history="1">
        <w:r w:rsidR="00B81E5E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file:///C:/Users/aspencer/Documents/2020%20From%20Home/Daigle%20Creative/Daigle%20Creative%20Mid-Year%20Report%20July%202020.pdf</w:t>
        </w:r>
      </w:hyperlink>
    </w:p>
    <w:p w:rsidR="00B81E5E" w:rsidRPr="00530CB5" w:rsidRDefault="00B81E5E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3D29" w:rsidRPr="00530CB5" w:rsidRDefault="00416213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Daigle Creative Mid-Year Report</w:t>
      </w:r>
    </w:p>
    <w:p w:rsidR="00416213" w:rsidRPr="00530CB5" w:rsidRDefault="008A2E61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8" w:history="1">
        <w:r w:rsidR="00416213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file:///C:/Users/aspencer/Documents/2020%20From%20Home/Daigle%20Creative/Daigle%20Creative%20Mid-Year%20Report%20July%202020.pdf</w:t>
        </w:r>
      </w:hyperlink>
    </w:p>
    <w:p w:rsidR="00416213" w:rsidRPr="00530CB5" w:rsidRDefault="00416213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6213" w:rsidRPr="00530CB5" w:rsidRDefault="00416213" w:rsidP="004162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CB5">
        <w:rPr>
          <w:rFonts w:ascii="Arial" w:hAnsi="Arial" w:cs="Arial"/>
          <w:b/>
          <w:color w:val="000000" w:themeColor="text1"/>
          <w:sz w:val="24"/>
          <w:szCs w:val="24"/>
        </w:rPr>
        <w:t>Daigle Creative Earned Media Summary January to June 2020</w:t>
      </w:r>
    </w:p>
    <w:p w:rsidR="00416213" w:rsidRPr="00530CB5" w:rsidRDefault="008A2E61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9" w:history="1">
        <w:r w:rsidR="00416213" w:rsidRPr="00530CB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file:///C:/Users/aspencer/Documents/2020%20From%20Home/Daigle%20Creative/ElderSource%20Earned%20Media%20Report.pdf</w:t>
        </w:r>
      </w:hyperlink>
    </w:p>
    <w:p w:rsidR="00416213" w:rsidRPr="00530CB5" w:rsidRDefault="00416213" w:rsidP="0041621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6213" w:rsidRPr="00530CB5" w:rsidRDefault="00416213" w:rsidP="0041621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6213" w:rsidRPr="0053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29"/>
    <w:rsid w:val="002C3D29"/>
    <w:rsid w:val="00365C99"/>
    <w:rsid w:val="00416213"/>
    <w:rsid w:val="00530CB5"/>
    <w:rsid w:val="00547525"/>
    <w:rsid w:val="005E37D0"/>
    <w:rsid w:val="00737662"/>
    <w:rsid w:val="00805917"/>
    <w:rsid w:val="008A2E61"/>
    <w:rsid w:val="008A35E0"/>
    <w:rsid w:val="0093374B"/>
    <w:rsid w:val="00B81E5E"/>
    <w:rsid w:val="00C54F74"/>
    <w:rsid w:val="00D428A0"/>
    <w:rsid w:val="00D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5E01"/>
  <w15:chartTrackingRefBased/>
  <w15:docId w15:val="{81039810-0C4E-4C65-8710-EBEAF16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D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tevedrarecorder.com/stories/eldersource-helpline-provides-resources-for-isolated-seniors-caregivers,10929" TargetMode="External"/><Relationship Id="rId13" Type="http://schemas.openxmlformats.org/officeDocument/2006/relationships/hyperlink" Target="https://www.palmbeachpost.com/news/20200403/coronavirus-virtual-volunteersrsquo-needed-to-help-at-risk-kids-seniors-in-jacksonville-area" TargetMode="External"/><Relationship Id="rId18" Type="http://schemas.openxmlformats.org/officeDocument/2006/relationships/hyperlink" Target="file:///C:/Users/aspencer/Documents/2020%20From%20Home/Daigle%20Creative/Daigle%20Creative%20Mid-Year%20Report%20July%202020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jacksonville.com/story/news/nonprofits/2020/12/05/just-breathe-jacksonville-caregiver-shares-joys-struggles/6395176002/" TargetMode="External"/><Relationship Id="rId12" Type="http://schemas.openxmlformats.org/officeDocument/2006/relationships/hyperlink" Target="https://www.firstcoastnews.com/article/sports/icemen-virtual-5k/77-1e65a01f-93c7-47c6-b1de-af743cc2d175" TargetMode="External"/><Relationship Id="rId17" Type="http://schemas.openxmlformats.org/officeDocument/2006/relationships/hyperlink" Target="file:///C:/Users/aspencer/Documents/2020%20From%20Home/Daigle%20Creative/Daigle%20Creative%20Mid-Year%20Report%20July%20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acksonville.com/opinion/20200419/support-available-for-senio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ews4jax.com/video/morning-show/2020/12/04/medicare-open-enrollment-ends-monday/" TargetMode="External"/><Relationship Id="rId11" Type="http://schemas.openxmlformats.org/officeDocument/2006/relationships/hyperlink" Target="https://www.wokv.com/news/local/memorial-hospital-partners-with-city-jacksonville-eldersource-launch-new-support-line/fs1UNRx0hB0bzMXLJTNkVI/" TargetMode="External"/><Relationship Id="rId5" Type="http://schemas.openxmlformats.org/officeDocument/2006/relationships/hyperlink" Target="https://www.firstcoastnews.com/article/news/health/coronavirus/holidays-and-covid-19-mean-isolation-and-depression-to-many-seniors/77-14ff6a9f-d8ed-43d4-9101-6e8779b6b9f3" TargetMode="External"/><Relationship Id="rId15" Type="http://schemas.openxmlformats.org/officeDocument/2006/relationships/hyperlink" Target="https://newstral.com/en/article/en/1151065228/eldersource-s-help-line-crucial-source-during-pandemic" TargetMode="External"/><Relationship Id="rId10" Type="http://schemas.openxmlformats.org/officeDocument/2006/relationships/hyperlink" Target="https://www.newsbreak.com/news/0Ol317h2/eldersource-opens-senior-help-line" TargetMode="External"/><Relationship Id="rId19" Type="http://schemas.openxmlformats.org/officeDocument/2006/relationships/hyperlink" Target="file:///C:/Users/aspencer/Documents/2020%20From%20Home/Daigle%20Creative/ElderSource%20Earned%20Media%20Report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bnewsleader.com/regional/eldersource-opens-senior-help-line" TargetMode="External"/><Relationship Id="rId14" Type="http://schemas.openxmlformats.org/officeDocument/2006/relationships/hyperlink" Target="https://www.myjaxchamber.com/news/2020/04/08/member-news/memorial-partners-with-mayor-city-of-jacksonville-and-eldersou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Spencer</dc:creator>
  <cp:keywords/>
  <dc:description/>
  <cp:lastModifiedBy>Andrea Spencer</cp:lastModifiedBy>
  <cp:revision>3</cp:revision>
  <cp:lastPrinted>2020-11-12T17:16:00Z</cp:lastPrinted>
  <dcterms:created xsi:type="dcterms:W3CDTF">2020-12-10T21:13:00Z</dcterms:created>
  <dcterms:modified xsi:type="dcterms:W3CDTF">2020-12-10T21:17:00Z</dcterms:modified>
</cp:coreProperties>
</file>